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6D639" w14:textId="513F60CA" w:rsidR="009B339D" w:rsidRDefault="009B339D" w:rsidP="000A3761">
      <w:pPr>
        <w:widowControl/>
        <w:tabs>
          <w:tab w:val="num" w:pos="360"/>
        </w:tabs>
        <w:autoSpaceDE/>
        <w:autoSpaceDN/>
        <w:adjustRightInd/>
        <w:spacing w:after="60" w:line="276" w:lineRule="auto"/>
        <w:ind w:left="357" w:hanging="357"/>
        <w:jc w:val="center"/>
        <w:rPr>
          <w:rFonts w:ascii="72 Black" w:hAnsi="72 Black" w:cs="72 Black"/>
        </w:rPr>
      </w:pPr>
      <w:r w:rsidRPr="009B339D">
        <w:rPr>
          <w:rFonts w:ascii="72 Black" w:hAnsi="72 Black" w:cs="72 Black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E94A6BC" wp14:editId="0771043F">
                <wp:simplePos x="0" y="0"/>
                <wp:positionH relativeFrom="margin">
                  <wp:align>right</wp:align>
                </wp:positionH>
                <wp:positionV relativeFrom="paragraph">
                  <wp:posOffset>-278585</wp:posOffset>
                </wp:positionV>
                <wp:extent cx="1268730" cy="1404620"/>
                <wp:effectExtent l="0" t="0" r="7620" b="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87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20AB8" w14:textId="46078BD0" w:rsidR="009B339D" w:rsidRPr="009B339D" w:rsidRDefault="009B339D" w:rsidP="009B339D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9B339D">
                              <w:rPr>
                                <w:rFonts w:ascii="Arial" w:hAnsi="Arial" w:cs="Arial"/>
                              </w:rPr>
                              <w:t>ZAŁĄCZNIK 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E94A6B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8.7pt;margin-top:-21.95pt;width:99.9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" stroked="f">
                <v:textbox style="mso-fit-shape-to-text:t">
                  <w:txbxContent>
                    <w:p w14:paraId="27120AB8" w14:textId="46078BD0" w:rsidR="009B339D" w:rsidRPr="009B339D" w:rsidRDefault="009B339D" w:rsidP="009B339D">
                      <w:pPr>
                        <w:jc w:val="right"/>
                        <w:rPr>
                          <w:rFonts w:ascii="Arial" w:hAnsi="Arial" w:cs="Arial"/>
                        </w:rPr>
                      </w:pPr>
                      <w:r w:rsidRPr="009B339D">
                        <w:rPr>
                          <w:rFonts w:ascii="Arial" w:hAnsi="Arial" w:cs="Arial"/>
                        </w:rPr>
                        <w:t>ZAŁĄCZNIK 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050C2D" w14:textId="0E4391DC" w:rsidR="000A3761" w:rsidRDefault="00230C0E" w:rsidP="000A3761">
      <w:pPr>
        <w:widowControl/>
        <w:tabs>
          <w:tab w:val="num" w:pos="360"/>
        </w:tabs>
        <w:autoSpaceDE/>
        <w:autoSpaceDN/>
        <w:adjustRightInd/>
        <w:spacing w:after="60" w:line="276" w:lineRule="auto"/>
        <w:ind w:left="357" w:hanging="357"/>
        <w:jc w:val="center"/>
        <w:rPr>
          <w:rFonts w:ascii="72 Black" w:hAnsi="72 Black" w:cs="72 Black"/>
        </w:rPr>
      </w:pPr>
      <w:r>
        <w:rPr>
          <w:rFonts w:ascii="72 Black" w:hAnsi="72 Black" w:cs="72 Black"/>
        </w:rPr>
        <w:t>ZAWIADOMIENIE</w:t>
      </w:r>
      <w:r w:rsidRPr="000A3761">
        <w:rPr>
          <w:rFonts w:ascii="72 Black" w:hAnsi="72 Black" w:cs="72 Black"/>
        </w:rPr>
        <w:t xml:space="preserve"> </w:t>
      </w:r>
      <w:r w:rsidR="000A3761" w:rsidRPr="000A3761">
        <w:rPr>
          <w:rFonts w:ascii="72 Black" w:hAnsi="72 Black" w:cs="72 Black"/>
        </w:rPr>
        <w:t>W SPRAWIE SYSTEMU KAUCYJNEGO</w:t>
      </w:r>
    </w:p>
    <w:p w14:paraId="765381ED" w14:textId="77777777" w:rsidR="000A3761" w:rsidRDefault="000A3761" w:rsidP="000A3761">
      <w:pPr>
        <w:widowControl/>
        <w:tabs>
          <w:tab w:val="num" w:pos="360"/>
        </w:tabs>
        <w:autoSpaceDE/>
        <w:autoSpaceDN/>
        <w:adjustRightInd/>
        <w:spacing w:after="60" w:line="276" w:lineRule="auto"/>
        <w:ind w:left="357" w:hanging="357"/>
        <w:jc w:val="center"/>
        <w:rPr>
          <w:rFonts w:ascii="72 Black" w:hAnsi="72 Black" w:cs="72 Black"/>
        </w:rPr>
      </w:pPr>
    </w:p>
    <w:p w14:paraId="24F22640" w14:textId="3DB42AFD" w:rsidR="000A3761" w:rsidRPr="0046242C" w:rsidRDefault="000A3761" w:rsidP="000A3761">
      <w:pPr>
        <w:widowControl/>
        <w:numPr>
          <w:ilvl w:val="0"/>
          <w:numId w:val="1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 w:rsidRPr="0046242C">
        <w:rPr>
          <w:rFonts w:ascii="Arial" w:hAnsi="Arial" w:cs="Arial"/>
        </w:rPr>
        <w:t>Zamawiający informuje, że w zakresie realizacji przedmiotu niniejszej umowy nie jest:</w:t>
      </w:r>
    </w:p>
    <w:p w14:paraId="78B23D36" w14:textId="77777777" w:rsidR="000A3761" w:rsidRPr="0046242C" w:rsidRDefault="000A3761" w:rsidP="000A3761">
      <w:pPr>
        <w:widowControl/>
        <w:numPr>
          <w:ilvl w:val="0"/>
          <w:numId w:val="2"/>
        </w:numPr>
        <w:tabs>
          <w:tab w:val="left" w:pos="284"/>
        </w:tabs>
        <w:spacing w:after="60" w:line="276" w:lineRule="auto"/>
        <w:ind w:left="568" w:hanging="284"/>
        <w:jc w:val="both"/>
        <w:rPr>
          <w:rFonts w:ascii="Arial" w:hAnsi="Arial" w:cs="Arial"/>
        </w:rPr>
      </w:pPr>
      <w:r w:rsidRPr="0046242C">
        <w:rPr>
          <w:rFonts w:ascii="Arial" w:hAnsi="Arial" w:cs="Arial"/>
        </w:rPr>
        <w:t>przedsiębiorcą wykonującym działalność gospodarczą w rozumieniu art. 3 i art. 4 ustawy z dnia 6 marca 2018 r. Prawo przedsiębiorców (Dz. U. z 2025 r. poz. 1480 z </w:t>
      </w:r>
      <w:proofErr w:type="spellStart"/>
      <w:r w:rsidRPr="0046242C">
        <w:rPr>
          <w:rFonts w:ascii="Arial" w:hAnsi="Arial" w:cs="Arial"/>
        </w:rPr>
        <w:t>późn</w:t>
      </w:r>
      <w:proofErr w:type="spellEnd"/>
      <w:r w:rsidRPr="0046242C">
        <w:rPr>
          <w:rFonts w:ascii="Arial" w:hAnsi="Arial" w:cs="Arial"/>
        </w:rPr>
        <w:t>. zm.),</w:t>
      </w:r>
    </w:p>
    <w:p w14:paraId="68E34A42" w14:textId="77777777" w:rsidR="000A3761" w:rsidRPr="0046242C" w:rsidRDefault="000A3761" w:rsidP="000A3761">
      <w:pPr>
        <w:widowControl/>
        <w:numPr>
          <w:ilvl w:val="0"/>
          <w:numId w:val="2"/>
        </w:numPr>
        <w:tabs>
          <w:tab w:val="left" w:pos="284"/>
        </w:tabs>
        <w:spacing w:after="40" w:line="264" w:lineRule="auto"/>
        <w:ind w:left="568" w:hanging="284"/>
        <w:jc w:val="both"/>
        <w:rPr>
          <w:rFonts w:ascii="Arial" w:hAnsi="Arial" w:cs="Arial"/>
        </w:rPr>
      </w:pPr>
      <w:r w:rsidRPr="0046242C">
        <w:rPr>
          <w:rFonts w:ascii="Arial" w:hAnsi="Arial" w:cs="Arial"/>
        </w:rPr>
        <w:t>przedsiębiorcą prowadzącym handel detaliczny lub hurtowy w rozumieniu art. 44 ustawy z</w:t>
      </w:r>
      <w:r>
        <w:rPr>
          <w:rFonts w:ascii="Arial" w:hAnsi="Arial" w:cs="Arial"/>
        </w:rPr>
        <w:t> </w:t>
      </w:r>
      <w:r w:rsidRPr="0046242C">
        <w:rPr>
          <w:rFonts w:ascii="Arial" w:hAnsi="Arial" w:cs="Arial"/>
        </w:rPr>
        <w:t>dnia 13 czerwca 2013 r. o gospodarce opakowaniami i odpadami opakowaniowymi (Dz.</w:t>
      </w:r>
      <w:r>
        <w:rPr>
          <w:rFonts w:ascii="Arial" w:hAnsi="Arial" w:cs="Arial"/>
        </w:rPr>
        <w:t> </w:t>
      </w:r>
      <w:r w:rsidRPr="0046242C">
        <w:rPr>
          <w:rFonts w:ascii="Arial" w:hAnsi="Arial" w:cs="Arial"/>
        </w:rPr>
        <w:t xml:space="preserve">U. z 2025 r. poz. 870 z </w:t>
      </w:r>
      <w:proofErr w:type="spellStart"/>
      <w:r w:rsidRPr="0046242C">
        <w:rPr>
          <w:rFonts w:ascii="Arial" w:hAnsi="Arial" w:cs="Arial"/>
        </w:rPr>
        <w:t>późn</w:t>
      </w:r>
      <w:proofErr w:type="spellEnd"/>
      <w:r w:rsidRPr="0046242C">
        <w:rPr>
          <w:rFonts w:ascii="Arial" w:hAnsi="Arial" w:cs="Arial"/>
        </w:rPr>
        <w:t>. zm.),</w:t>
      </w:r>
    </w:p>
    <w:p w14:paraId="72A4B9BD" w14:textId="77777777" w:rsidR="000A3761" w:rsidRPr="0046242C" w:rsidRDefault="000A3761" w:rsidP="000A3761">
      <w:pPr>
        <w:widowControl/>
        <w:numPr>
          <w:ilvl w:val="0"/>
          <w:numId w:val="2"/>
        </w:numPr>
        <w:tabs>
          <w:tab w:val="left" w:pos="284"/>
        </w:tabs>
        <w:spacing w:after="40" w:line="264" w:lineRule="auto"/>
        <w:ind w:left="568" w:hanging="284"/>
        <w:jc w:val="both"/>
        <w:rPr>
          <w:rFonts w:ascii="Arial" w:hAnsi="Arial" w:cs="Arial"/>
        </w:rPr>
      </w:pPr>
      <w:r w:rsidRPr="0046242C">
        <w:rPr>
          <w:rFonts w:ascii="Arial" w:hAnsi="Arial" w:cs="Arial"/>
        </w:rPr>
        <w:t>przedsiębiorcą obowiązanym do zapewnienia odzysku i recyklingu odpadów powstałych z</w:t>
      </w:r>
      <w:r>
        <w:rPr>
          <w:rFonts w:ascii="Arial" w:hAnsi="Arial" w:cs="Arial"/>
        </w:rPr>
        <w:t> </w:t>
      </w:r>
      <w:r w:rsidRPr="0046242C">
        <w:rPr>
          <w:rFonts w:ascii="Arial" w:hAnsi="Arial" w:cs="Arial"/>
        </w:rPr>
        <w:t>produktów wprowadzonych do obrotu w rozumieniu art. 3 ustawy z dnia 11 maja 2001 r. o obowiązkach przedsiębiorców w zakresie gospodarowania niektórymi odpadami oraz o opłacie produktowej</w:t>
      </w:r>
      <w:r>
        <w:rPr>
          <w:rFonts w:ascii="Arial" w:hAnsi="Arial" w:cs="Arial"/>
        </w:rPr>
        <w:t xml:space="preserve"> </w:t>
      </w:r>
      <w:r w:rsidRPr="0046242C">
        <w:rPr>
          <w:rFonts w:ascii="Arial" w:hAnsi="Arial" w:cs="Arial"/>
        </w:rPr>
        <w:t>(Dz. U. z 2024 r. poz. 433),</w:t>
      </w:r>
    </w:p>
    <w:p w14:paraId="347679DA" w14:textId="66E7474D" w:rsidR="000A3761" w:rsidRDefault="000A3761" w:rsidP="000A3761">
      <w:pPr>
        <w:widowControl/>
        <w:numPr>
          <w:ilvl w:val="0"/>
          <w:numId w:val="2"/>
        </w:numPr>
        <w:tabs>
          <w:tab w:val="left" w:pos="284"/>
        </w:tabs>
        <w:spacing w:after="120" w:line="264" w:lineRule="auto"/>
        <w:ind w:left="568" w:hanging="284"/>
        <w:jc w:val="both"/>
        <w:rPr>
          <w:rFonts w:ascii="Arial" w:hAnsi="Arial" w:cs="Arial"/>
        </w:rPr>
      </w:pPr>
      <w:r w:rsidRPr="0046242C">
        <w:rPr>
          <w:rFonts w:ascii="Arial" w:hAnsi="Arial" w:cs="Arial"/>
        </w:rPr>
        <w:t>przedsiębiorcą obowiązanym do pobrania opłaty od użytkownika końcowego nabywającego produkty w rozumieniu art. 3b ustawy z dnia 11 maja 2001 r. o obowiązkach przedsiębiorców w zakresie gospodarowania niektórymi odpadami oraz o opłacie produktowej (Dz. U. z 2024 r. poz. 433)</w:t>
      </w:r>
      <w:r w:rsidR="00760F39">
        <w:rPr>
          <w:rFonts w:ascii="Arial" w:hAnsi="Arial" w:cs="Arial"/>
        </w:rPr>
        <w:t>.</w:t>
      </w:r>
    </w:p>
    <w:p w14:paraId="402D7324" w14:textId="73C1249B" w:rsidR="000A3761" w:rsidRDefault="000A3761" w:rsidP="000A3761">
      <w:pPr>
        <w:widowControl/>
        <w:numPr>
          <w:ilvl w:val="0"/>
          <w:numId w:val="1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 w:rsidRPr="0046242C">
        <w:rPr>
          <w:rFonts w:ascii="Arial" w:hAnsi="Arial" w:cs="Arial"/>
        </w:rPr>
        <w:t xml:space="preserve">Wykonawca nie </w:t>
      </w:r>
      <w:r w:rsidR="00E440FF">
        <w:rPr>
          <w:rFonts w:ascii="Arial" w:hAnsi="Arial" w:cs="Arial"/>
        </w:rPr>
        <w:t>będzie wykazywał</w:t>
      </w:r>
      <w:r w:rsidRPr="0046242C">
        <w:rPr>
          <w:rFonts w:ascii="Arial" w:hAnsi="Arial" w:cs="Arial"/>
        </w:rPr>
        <w:t xml:space="preserve"> na fakturze VAT </w:t>
      </w:r>
      <w:r>
        <w:rPr>
          <w:rFonts w:ascii="Arial" w:hAnsi="Arial" w:cs="Arial"/>
        </w:rPr>
        <w:t xml:space="preserve">odrębnego zapisu o wysokości </w:t>
      </w:r>
      <w:r w:rsidR="002E3174">
        <w:rPr>
          <w:rFonts w:ascii="Arial" w:hAnsi="Arial" w:cs="Arial"/>
        </w:rPr>
        <w:t xml:space="preserve">kwoty </w:t>
      </w:r>
      <w:r>
        <w:rPr>
          <w:rFonts w:ascii="Arial" w:hAnsi="Arial" w:cs="Arial"/>
        </w:rPr>
        <w:t>kaucji.</w:t>
      </w:r>
    </w:p>
    <w:p w14:paraId="1898B242" w14:textId="47F5B5C3" w:rsidR="00760F39" w:rsidRDefault="00760F39" w:rsidP="000A3761">
      <w:pPr>
        <w:widowControl/>
        <w:numPr>
          <w:ilvl w:val="0"/>
          <w:numId w:val="1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formularzu ofertowym i </w:t>
      </w:r>
      <w:r w:rsidR="00A65E34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 xml:space="preserve">formularzu cenowym </w:t>
      </w:r>
      <w:r w:rsidR="00583905">
        <w:rPr>
          <w:rFonts w:ascii="Arial" w:hAnsi="Arial" w:cs="Arial"/>
        </w:rPr>
        <w:t xml:space="preserve">Wykonawcy </w:t>
      </w:r>
      <w:r w:rsidR="00A65E34">
        <w:rPr>
          <w:rFonts w:ascii="Arial" w:hAnsi="Arial" w:cs="Arial"/>
        </w:rPr>
        <w:t xml:space="preserve">oferowane </w:t>
      </w:r>
      <w:r>
        <w:rPr>
          <w:rFonts w:ascii="Arial" w:hAnsi="Arial" w:cs="Arial"/>
        </w:rPr>
        <w:t xml:space="preserve">ceny jednostkowe </w:t>
      </w:r>
      <w:r w:rsidR="00A65E34">
        <w:rPr>
          <w:rFonts w:ascii="Arial" w:hAnsi="Arial" w:cs="Arial"/>
        </w:rPr>
        <w:t xml:space="preserve">będą </w:t>
      </w:r>
      <w:r>
        <w:rPr>
          <w:rFonts w:ascii="Arial" w:hAnsi="Arial" w:cs="Arial"/>
        </w:rPr>
        <w:t>zawiera</w:t>
      </w:r>
      <w:r w:rsidR="00A65E34">
        <w:rPr>
          <w:rFonts w:ascii="Arial" w:hAnsi="Arial" w:cs="Arial"/>
        </w:rPr>
        <w:t>ły</w:t>
      </w:r>
      <w:r>
        <w:rPr>
          <w:rFonts w:ascii="Arial" w:hAnsi="Arial" w:cs="Arial"/>
        </w:rPr>
        <w:t xml:space="preserve"> kwotę towaru z uwzględnieniem kaucji.</w:t>
      </w:r>
    </w:p>
    <w:p w14:paraId="1980AEF7" w14:textId="77777777" w:rsidR="00760F39" w:rsidRDefault="00760F39" w:rsidP="00A65E34">
      <w:pPr>
        <w:widowControl/>
        <w:autoSpaceDE/>
        <w:autoSpaceDN/>
        <w:adjustRightInd/>
        <w:spacing w:after="60" w:line="276" w:lineRule="auto"/>
        <w:jc w:val="both"/>
        <w:rPr>
          <w:rFonts w:ascii="Arial" w:hAnsi="Arial" w:cs="Arial"/>
        </w:rPr>
      </w:pPr>
    </w:p>
    <w:p w14:paraId="6E5F6CBD" w14:textId="77777777" w:rsidR="000A3761" w:rsidRDefault="000A3761" w:rsidP="000A3761">
      <w:pPr>
        <w:widowControl/>
        <w:autoSpaceDE/>
        <w:autoSpaceDN/>
        <w:adjustRightInd/>
        <w:spacing w:after="60" w:line="276" w:lineRule="auto"/>
        <w:jc w:val="both"/>
        <w:rPr>
          <w:rFonts w:ascii="Arial" w:hAnsi="Arial" w:cs="Arial"/>
        </w:rPr>
      </w:pPr>
    </w:p>
    <w:p w14:paraId="47CB8B13" w14:textId="3AC1C669" w:rsidR="000A3761" w:rsidRPr="00D2032A" w:rsidRDefault="000A3761" w:rsidP="00D2032A">
      <w:pPr>
        <w:widowControl/>
        <w:autoSpaceDE/>
        <w:autoSpaceDN/>
        <w:adjustRightInd/>
        <w:ind w:firstLine="6096"/>
        <w:jc w:val="center"/>
        <w:rPr>
          <w:rFonts w:ascii="Arial" w:hAnsi="Arial" w:cs="Arial"/>
          <w:sz w:val="20"/>
          <w:szCs w:val="20"/>
        </w:rPr>
      </w:pPr>
      <w:r w:rsidRPr="00D2032A">
        <w:rPr>
          <w:rFonts w:ascii="Arial" w:hAnsi="Arial" w:cs="Arial"/>
          <w:sz w:val="20"/>
          <w:szCs w:val="20"/>
        </w:rPr>
        <w:t>…</w:t>
      </w:r>
      <w:r w:rsidR="00D2032A">
        <w:rPr>
          <w:rFonts w:ascii="Arial" w:hAnsi="Arial" w:cs="Arial"/>
          <w:sz w:val="20"/>
          <w:szCs w:val="20"/>
        </w:rPr>
        <w:t>……………..</w:t>
      </w:r>
      <w:r w:rsidRPr="00D2032A">
        <w:rPr>
          <w:rFonts w:ascii="Arial" w:hAnsi="Arial" w:cs="Arial"/>
          <w:sz w:val="20"/>
          <w:szCs w:val="20"/>
        </w:rPr>
        <w:t>……….……………</w:t>
      </w:r>
    </w:p>
    <w:p w14:paraId="596FB12B" w14:textId="7E617B9A" w:rsidR="000A3761" w:rsidRPr="00D2032A" w:rsidRDefault="000A3761" w:rsidP="00D2032A">
      <w:pPr>
        <w:widowControl/>
        <w:autoSpaceDE/>
        <w:autoSpaceDN/>
        <w:adjustRightInd/>
        <w:ind w:firstLine="6096"/>
        <w:jc w:val="center"/>
        <w:rPr>
          <w:rFonts w:ascii="Arial" w:hAnsi="Arial" w:cs="Arial"/>
          <w:sz w:val="20"/>
          <w:szCs w:val="20"/>
        </w:rPr>
      </w:pPr>
      <w:r w:rsidRPr="00D2032A">
        <w:rPr>
          <w:rFonts w:ascii="Arial" w:hAnsi="Arial" w:cs="Arial"/>
          <w:sz w:val="20"/>
          <w:szCs w:val="20"/>
        </w:rPr>
        <w:t>(podpis Wykonawcy)</w:t>
      </w:r>
    </w:p>
    <w:p w14:paraId="22023EC4" w14:textId="77777777" w:rsidR="000A3761" w:rsidRPr="0046242C" w:rsidRDefault="000A3761" w:rsidP="000A3761">
      <w:pPr>
        <w:widowControl/>
        <w:autoSpaceDE/>
        <w:autoSpaceDN/>
        <w:adjustRightInd/>
        <w:spacing w:after="60" w:line="276" w:lineRule="auto"/>
        <w:jc w:val="both"/>
        <w:rPr>
          <w:rFonts w:ascii="Arial" w:hAnsi="Arial" w:cs="Arial"/>
        </w:rPr>
      </w:pPr>
    </w:p>
    <w:p w14:paraId="717B4622" w14:textId="77777777" w:rsidR="009828EB" w:rsidRDefault="009828EB"/>
    <w:sectPr w:rsidR="00982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72 Black">
    <w:altName w:val="Calibri"/>
    <w:charset w:val="EE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2C0763"/>
    <w:multiLevelType w:val="hybridMultilevel"/>
    <w:tmpl w:val="2FE8268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7F3C08"/>
    <w:multiLevelType w:val="hybridMultilevel"/>
    <w:tmpl w:val="827650AE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7657673">
    <w:abstractNumId w:val="0"/>
  </w:num>
  <w:num w:numId="2" w16cid:durableId="872615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485"/>
    <w:rsid w:val="000A3761"/>
    <w:rsid w:val="00230C0E"/>
    <w:rsid w:val="0027265B"/>
    <w:rsid w:val="002E3174"/>
    <w:rsid w:val="003E7485"/>
    <w:rsid w:val="00545848"/>
    <w:rsid w:val="00573A1A"/>
    <w:rsid w:val="00583905"/>
    <w:rsid w:val="00760F39"/>
    <w:rsid w:val="009828EB"/>
    <w:rsid w:val="009B339D"/>
    <w:rsid w:val="00A05A5F"/>
    <w:rsid w:val="00A65E34"/>
    <w:rsid w:val="00D2032A"/>
    <w:rsid w:val="00E440FF"/>
    <w:rsid w:val="00FA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E146"/>
  <w15:chartTrackingRefBased/>
  <w15:docId w15:val="{634F4EC4-FBB6-485F-9D3B-92B0651B6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74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74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748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74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748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74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74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74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74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748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74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748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7485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7485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74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74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74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74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74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74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74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74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74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74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74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748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748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748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748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NkFwQnhkbHNWQ0tmUXFMTTA4VEFyWWUxZ0lRY1R0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E2VQhl3S1D5GaJnzOzTavDJS1g9ExKcYvQioGLU0+pM=</DigestValue>
      </Reference>
      <Reference URI="#INFO">
        <DigestMethod Algorithm="http://www.w3.org/2001/04/xmlenc#sha256"/>
        <DigestValue>MmWy0BwNYLlsvhHZ5uceGw02Oyz6IQ/SU4JvUUMUroU=</DigestValue>
      </Reference>
    </SignedInfo>
    <SignatureValue>IIKpRyHUNQ5uzXutyJTPMnnIGmimdbV+eJXbcaA+Q2oPIUdQUN+iHTrwimzEH42zF4H0O4pdAO1av06lIMV0qQ==</SignatureValue>
    <Object Id="INFO">
      <ArrayOfString xmlns:xsd="http://www.w3.org/2001/XMLSchema" xmlns:xsi="http://www.w3.org/2001/XMLSchema-instance" xmlns="">
        <string>66ApBxdlsVCKfQqLM08TArYe1gIQcTtP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E1AC8594-2D2D-41B8-AA30-A36992589A0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1C67F74-E532-4F89-9FA3-F89D0490984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1160</Characters>
  <Application>Microsoft Office Word</Application>
  <DocSecurity>0</DocSecurity>
  <Lines>9</Lines>
  <Paragraphs>2</Paragraphs>
  <ScaleCrop>false</ScaleCrop>
  <Company>MON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SUMERA Tomasz</dc:creator>
  <cp:keywords/>
  <dc:description/>
  <cp:lastModifiedBy>Sumera Tomasz</cp:lastModifiedBy>
  <cp:revision>2</cp:revision>
  <cp:lastPrinted>2026-03-19T06:09:00Z</cp:lastPrinted>
  <dcterms:created xsi:type="dcterms:W3CDTF">2026-03-19T11:59:00Z</dcterms:created>
  <dcterms:modified xsi:type="dcterms:W3CDTF">2026-03-19T11:59:00Z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62f25d5e-5aa7-430d-afd1-fce778db0c02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SUMERA Tomasz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10.11.194.81</vt:lpwstr>
  </property>
  <property fmtid="{D5CDD505-2E9C-101B-9397-08002B2CF9AE}" pid="11" name="bjClsUserRVM">
    <vt:lpwstr>[]</vt:lpwstr>
  </property>
  <property fmtid="{D5CDD505-2E9C-101B-9397-08002B2CF9AE}" pid="12" name="bjSaver">
    <vt:lpwstr>0bYIgAzSQMNGQOWMNKHVPhLib8RHI4wJ</vt:lpwstr>
  </property>
</Properties>
</file>